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BF3584" w:rsidRDefault="00203969" w:rsidP="007336F3">
      <w:pPr>
        <w:jc w:val="center"/>
        <w:rPr>
          <w:rFonts w:eastAsia="Malgun Gothic"/>
          <w:b/>
          <w:sz w:val="40"/>
        </w:rPr>
      </w:pPr>
      <w:r w:rsidRPr="00BF3584">
        <w:rPr>
          <w:rFonts w:eastAsia="Malgun Gothic"/>
          <w:b/>
          <w:noProof/>
          <w:sz w:val="40"/>
          <w:lang w:eastAsia="en-GB"/>
        </w:rPr>
        <w:t>Angles in Polygons</w:t>
      </w:r>
      <w:r w:rsidR="007336F3" w:rsidRPr="00BF3584">
        <w:rPr>
          <w:rFonts w:eastAsia="Malgun Gothic"/>
          <w:b/>
          <w:sz w:val="40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4928"/>
        <w:gridCol w:w="3827"/>
        <w:gridCol w:w="6859"/>
      </w:tblGrid>
      <w:tr w:rsidR="00774B52" w:rsidRPr="00BF3584" w:rsidTr="00203969">
        <w:trPr>
          <w:trHeight w:val="2261"/>
          <w:jc w:val="center"/>
        </w:trPr>
        <w:tc>
          <w:tcPr>
            <w:tcW w:w="4928" w:type="dxa"/>
            <w:shd w:val="clear" w:color="auto" w:fill="FFFFFF" w:themeFill="background1"/>
          </w:tcPr>
          <w:p w:rsidR="00CF684E" w:rsidRPr="00BF3584" w:rsidRDefault="00203969" w:rsidP="00CF684E">
            <w:pPr>
              <w:jc w:val="center"/>
              <w:rPr>
                <w:rFonts w:eastAsia="Malgun Gothic"/>
                <w:b/>
                <w:color w:val="7030A0"/>
                <w:sz w:val="44"/>
              </w:rPr>
            </w:pPr>
            <w:r w:rsidRPr="00BF3584">
              <w:rPr>
                <w:rFonts w:eastAsia="Malgun Gothic"/>
                <w:b/>
                <w:color w:val="7030A0"/>
                <w:sz w:val="44"/>
              </w:rPr>
              <w:t>Key Words</w:t>
            </w:r>
          </w:p>
          <w:p w:rsidR="00203969" w:rsidRPr="00BF3584" w:rsidRDefault="00203969" w:rsidP="00CF684E">
            <w:pPr>
              <w:jc w:val="center"/>
              <w:rPr>
                <w:rFonts w:eastAsia="Malgun Gothic"/>
                <w:b/>
                <w:color w:val="7030A0"/>
                <w:sz w:val="32"/>
              </w:rPr>
            </w:pPr>
            <w:r w:rsidRPr="00BF3584">
              <w:rPr>
                <w:rFonts w:eastAsia="Malgun Gothic"/>
                <w:b/>
                <w:color w:val="7030A0"/>
                <w:sz w:val="32"/>
              </w:rPr>
              <w:t>Learn the spellings and meanings!</w:t>
            </w:r>
          </w:p>
          <w:p w:rsidR="00F27EAC" w:rsidRPr="00BF3584" w:rsidRDefault="00F27EAC" w:rsidP="00CF684E">
            <w:pPr>
              <w:jc w:val="center"/>
              <w:rPr>
                <w:rFonts w:eastAsia="Malgun Gothic"/>
                <w:b/>
                <w:color w:val="7030A0"/>
                <w:sz w:val="12"/>
              </w:rPr>
            </w:pPr>
          </w:p>
          <w:p w:rsidR="00203969" w:rsidRPr="00BF3584" w:rsidRDefault="00203969" w:rsidP="00203969">
            <w:p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polygon, regular, interior, exterior</w:t>
            </w:r>
          </w:p>
          <w:p w:rsidR="00203969" w:rsidRPr="00BF3584" w:rsidRDefault="00203969" w:rsidP="00203969">
            <w:p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quadrilateral, pentagon, hexagon, heptagon, octagon, nonagon, decagon, dodecagon</w:t>
            </w:r>
          </w:p>
          <w:p w:rsidR="00CF684E" w:rsidRPr="00BF3584" w:rsidRDefault="00CF684E" w:rsidP="00203969">
            <w:pPr>
              <w:rPr>
                <w:rFonts w:eastAsia="Malgun Gothic"/>
                <w:color w:val="7030A0"/>
                <w:sz w:val="32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774B52" w:rsidRPr="00BF3584" w:rsidRDefault="00774B52" w:rsidP="00774B52">
            <w:pPr>
              <w:jc w:val="center"/>
              <w:rPr>
                <w:rFonts w:eastAsia="Malgun Gothic"/>
                <w:b/>
                <w:color w:val="00B050"/>
                <w:sz w:val="44"/>
              </w:rPr>
            </w:pPr>
            <w:r w:rsidRPr="00BF3584">
              <w:rPr>
                <w:rFonts w:eastAsia="Malgun Gothic"/>
                <w:b/>
                <w:color w:val="00B050"/>
                <w:sz w:val="44"/>
              </w:rPr>
              <w:t>Research</w:t>
            </w:r>
          </w:p>
          <w:p w:rsidR="00CA13FB" w:rsidRPr="00BF3584" w:rsidRDefault="00CA13FB" w:rsidP="00774B52">
            <w:pPr>
              <w:jc w:val="center"/>
              <w:rPr>
                <w:rFonts w:eastAsia="Malgun Gothic"/>
                <w:b/>
                <w:color w:val="00B050"/>
                <w:sz w:val="20"/>
              </w:rPr>
            </w:pPr>
          </w:p>
          <w:p w:rsidR="00203969" w:rsidRPr="00BF3584" w:rsidRDefault="00203969" w:rsidP="00203969">
            <w:pPr>
              <w:jc w:val="center"/>
              <w:rPr>
                <w:rFonts w:eastAsia="Malgun Gothic"/>
                <w:sz w:val="32"/>
                <w:szCs w:val="28"/>
              </w:rPr>
            </w:pPr>
            <w:r w:rsidRPr="00BF3584">
              <w:rPr>
                <w:rFonts w:eastAsia="Malgun Gothic"/>
                <w:sz w:val="32"/>
                <w:szCs w:val="28"/>
              </w:rPr>
              <w:t xml:space="preserve">Find out the difference between a concave and convex polygon. </w:t>
            </w:r>
          </w:p>
          <w:p w:rsidR="00203969" w:rsidRPr="00BF3584" w:rsidRDefault="00203969" w:rsidP="00203969">
            <w:pPr>
              <w:jc w:val="center"/>
              <w:rPr>
                <w:rFonts w:eastAsia="Malgun Gothic"/>
                <w:sz w:val="32"/>
                <w:szCs w:val="28"/>
              </w:rPr>
            </w:pPr>
          </w:p>
          <w:p w:rsidR="00D758EF" w:rsidRPr="00BF3584" w:rsidRDefault="00203969" w:rsidP="00203969">
            <w:pPr>
              <w:jc w:val="center"/>
              <w:rPr>
                <w:rFonts w:eastAsia="Malgun Gothic"/>
                <w:sz w:val="32"/>
                <w:szCs w:val="28"/>
              </w:rPr>
            </w:pPr>
            <w:r w:rsidRPr="00BF3584">
              <w:rPr>
                <w:rFonts w:eastAsia="Malgun Gothic"/>
                <w:sz w:val="32"/>
                <w:szCs w:val="28"/>
              </w:rPr>
              <w:t>What’s a complex polygon?</w:t>
            </w:r>
          </w:p>
        </w:tc>
        <w:tc>
          <w:tcPr>
            <w:tcW w:w="6859" w:type="dxa"/>
            <w:shd w:val="clear" w:color="auto" w:fill="FFFFFF" w:themeFill="background1"/>
          </w:tcPr>
          <w:p w:rsidR="00774B52" w:rsidRPr="00BF3584" w:rsidRDefault="00774B52" w:rsidP="00774B52">
            <w:pPr>
              <w:jc w:val="center"/>
              <w:rPr>
                <w:rFonts w:eastAsia="Malgun Gothic"/>
                <w:b/>
                <w:color w:val="0070C0"/>
                <w:sz w:val="44"/>
              </w:rPr>
            </w:pPr>
            <w:r w:rsidRPr="00BF3584">
              <w:rPr>
                <w:rFonts w:eastAsia="Malgun Gothic"/>
                <w:b/>
                <w:color w:val="0070C0"/>
                <w:sz w:val="44"/>
              </w:rPr>
              <w:t>Memory</w:t>
            </w:r>
          </w:p>
          <w:p w:rsidR="00D758EF" w:rsidRPr="00BF3584" w:rsidRDefault="00D758EF" w:rsidP="00D758EF">
            <w:pPr>
              <w:jc w:val="center"/>
              <w:rPr>
                <w:rFonts w:eastAsia="Malgun Gothic"/>
                <w:sz w:val="20"/>
              </w:rPr>
            </w:pPr>
          </w:p>
          <w:p w:rsidR="00203969" w:rsidRPr="00BF3584" w:rsidRDefault="00203969" w:rsidP="00203969">
            <w:p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Memorise these facts:</w:t>
            </w:r>
          </w:p>
          <w:p w:rsidR="00203969" w:rsidRPr="00BF3584" w:rsidRDefault="00203969" w:rsidP="0020396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Interior and exterior angles sum to 180</w:t>
            </w:r>
            <w:r w:rsidRPr="00BF3584">
              <w:rPr>
                <w:rFonts w:eastAsia="Malgun Gothic"/>
                <w:color w:val="000000" w:themeColor="text1"/>
                <w:sz w:val="32"/>
                <w:szCs w:val="28"/>
                <w:vertAlign w:val="superscript"/>
              </w:rPr>
              <w:t>o</w:t>
            </w:r>
          </w:p>
          <w:p w:rsidR="00203969" w:rsidRPr="00BF3584" w:rsidRDefault="00203969" w:rsidP="0020396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There are n-2 triangles in an n-sided polygon</w:t>
            </w:r>
          </w:p>
          <w:p w:rsidR="00203969" w:rsidRPr="00BF3584" w:rsidRDefault="00203969" w:rsidP="0020396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eastAsia="Malgun Gothic"/>
                <w:color w:val="000000" w:themeColor="text1"/>
                <w:sz w:val="32"/>
                <w:szCs w:val="28"/>
              </w:rPr>
            </w:pPr>
            <w:r w:rsidRPr="00BF3584">
              <w:rPr>
                <w:rFonts w:eastAsia="Malgun Gothic"/>
                <w:color w:val="000000" w:themeColor="text1"/>
                <w:sz w:val="32"/>
                <w:szCs w:val="28"/>
              </w:rPr>
              <w:t>360 ÷ n gives you the size of an exterior angle in an n-sided polygon</w:t>
            </w:r>
          </w:p>
          <w:p w:rsidR="00203969" w:rsidRPr="00BF3584" w:rsidRDefault="00203969" w:rsidP="00203969">
            <w:pPr>
              <w:rPr>
                <w:rFonts w:eastAsia="Malgun Gothic"/>
                <w:sz w:val="36"/>
              </w:rPr>
            </w:pPr>
          </w:p>
        </w:tc>
      </w:tr>
      <w:tr w:rsidR="00774B52" w:rsidRPr="00BF3584" w:rsidTr="00203969">
        <w:trPr>
          <w:trHeight w:val="4641"/>
          <w:jc w:val="center"/>
        </w:trPr>
        <w:tc>
          <w:tcPr>
            <w:tcW w:w="8755" w:type="dxa"/>
            <w:gridSpan w:val="2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eastAsia="Malgun Gothic"/>
                <w:b/>
                <w:color w:val="FF0000"/>
                <w:sz w:val="44"/>
              </w:rPr>
            </w:pPr>
            <w:r w:rsidRPr="00BF3584">
              <w:rPr>
                <w:rFonts w:eastAsia="Malgun Gothic"/>
                <w:b/>
                <w:color w:val="FF0000"/>
                <w:sz w:val="44"/>
              </w:rPr>
              <w:t>Skills</w:t>
            </w:r>
          </w:p>
          <w:p w:rsidR="00BF3584" w:rsidRPr="00BF3584" w:rsidRDefault="00BF3584" w:rsidP="00774B52">
            <w:pPr>
              <w:jc w:val="center"/>
              <w:rPr>
                <w:rFonts w:eastAsia="Malgun Gothic"/>
                <w:b/>
                <w:color w:val="FF0000"/>
                <w:sz w:val="4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39"/>
            </w:tblGrid>
            <w:tr w:rsidR="00D758EF" w:rsidRPr="00BF3584" w:rsidTr="004C5586">
              <w:trPr>
                <w:trHeight w:val="591"/>
              </w:trPr>
              <w:tc>
                <w:tcPr>
                  <w:tcW w:w="8539" w:type="dxa"/>
                </w:tcPr>
                <w:p w:rsidR="00D758EF" w:rsidRDefault="00A64AC0" w:rsidP="00A64AC0">
                  <w:pPr>
                    <w:rPr>
                      <w:rFonts w:eastAsia="Malgun Gothic"/>
                      <w:sz w:val="32"/>
                      <w:szCs w:val="32"/>
                    </w:rPr>
                  </w:pPr>
                  <w:r w:rsidRPr="00BF3584">
                    <w:rPr>
                      <w:rFonts w:eastAsia="Malgun Gothic"/>
                      <w:sz w:val="32"/>
                      <w:szCs w:val="32"/>
                    </w:rPr>
                    <w:t>Find the size of one interior angle in each of the following regular polygons. Show your method</w:t>
                  </w:r>
                  <w:r w:rsidR="00BF3584">
                    <w:rPr>
                      <w:rFonts w:eastAsia="Malgun Gothic"/>
                      <w:sz w:val="32"/>
                      <w:szCs w:val="32"/>
                    </w:rPr>
                    <w:t>s</w:t>
                  </w:r>
                  <w:r w:rsidRPr="00BF3584">
                    <w:rPr>
                      <w:rFonts w:eastAsia="Malgun Gothic"/>
                      <w:sz w:val="32"/>
                      <w:szCs w:val="32"/>
                    </w:rPr>
                    <w:t>.</w:t>
                  </w:r>
                </w:p>
                <w:p w:rsidR="00BF3584" w:rsidRPr="00BF3584" w:rsidRDefault="00BF3584" w:rsidP="00A64AC0">
                  <w:pPr>
                    <w:rPr>
                      <w:rFonts w:eastAsia="Malgun Gothic"/>
                      <w:sz w:val="28"/>
                      <w:szCs w:val="32"/>
                    </w:rPr>
                  </w:pPr>
                </w:p>
              </w:tc>
            </w:tr>
            <w:tr w:rsidR="004C5586" w:rsidRPr="00BF3584" w:rsidTr="004C5586">
              <w:trPr>
                <w:trHeight w:val="2570"/>
              </w:trPr>
              <w:tc>
                <w:tcPr>
                  <w:tcW w:w="8539" w:type="dxa"/>
                  <w:vAlign w:val="center"/>
                </w:tcPr>
                <w:p w:rsidR="004C5586" w:rsidRDefault="004C5586" w:rsidP="00A64AC0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eastAsia="Malgun Gothic"/>
                      <w:sz w:val="32"/>
                      <w:szCs w:val="28"/>
                    </w:rPr>
                  </w:pPr>
                  <w:r w:rsidRPr="00BF3584">
                    <w:rPr>
                      <w:rFonts w:eastAsia="Malgun Gothic"/>
                      <w:sz w:val="32"/>
                      <w:szCs w:val="28"/>
                    </w:rPr>
                    <w:t xml:space="preserve"> Pentagon (5 sides)</w:t>
                  </w:r>
                </w:p>
                <w:p w:rsidR="004C5586" w:rsidRPr="00BF3584" w:rsidRDefault="004C5586" w:rsidP="004C5586">
                  <w:pPr>
                    <w:pStyle w:val="ListParagraph"/>
                    <w:ind w:left="714"/>
                    <w:rPr>
                      <w:rFonts w:eastAsia="Malgun Gothic"/>
                      <w:sz w:val="32"/>
                      <w:szCs w:val="28"/>
                    </w:rPr>
                  </w:pPr>
                </w:p>
                <w:p w:rsidR="004C5586" w:rsidRDefault="004C5586" w:rsidP="004C5586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eastAsia="Malgun Gothic"/>
                      <w:sz w:val="32"/>
                      <w:szCs w:val="28"/>
                    </w:rPr>
                  </w:pPr>
                  <w:r w:rsidRPr="00BF3584">
                    <w:rPr>
                      <w:rFonts w:eastAsia="Malgun Gothic"/>
                      <w:sz w:val="32"/>
                      <w:szCs w:val="28"/>
                    </w:rPr>
                    <w:t xml:space="preserve"> Decagon (10 sides)</w:t>
                  </w:r>
                </w:p>
                <w:p w:rsidR="004C5586" w:rsidRPr="004C5586" w:rsidRDefault="004C5586" w:rsidP="004C5586">
                  <w:pPr>
                    <w:rPr>
                      <w:rFonts w:eastAsia="Malgun Gothic"/>
                      <w:sz w:val="32"/>
                      <w:szCs w:val="28"/>
                    </w:rPr>
                  </w:pPr>
                </w:p>
                <w:p w:rsidR="004C5586" w:rsidRPr="00BF3584" w:rsidRDefault="004C5586" w:rsidP="004C5586">
                  <w:pPr>
                    <w:pStyle w:val="ListParagraph"/>
                    <w:numPr>
                      <w:ilvl w:val="0"/>
                      <w:numId w:val="8"/>
                    </w:numPr>
                    <w:ind w:left="714" w:hanging="357"/>
                    <w:rPr>
                      <w:rFonts w:eastAsia="Malgun Gothic"/>
                      <w:sz w:val="32"/>
                      <w:szCs w:val="28"/>
                    </w:rPr>
                  </w:pPr>
                  <w:r w:rsidRPr="00BF3584">
                    <w:rPr>
                      <w:rFonts w:eastAsia="Malgun Gothic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BF3584">
                    <w:rPr>
                      <w:rFonts w:eastAsia="Malgun Gothic"/>
                      <w:sz w:val="32"/>
                      <w:szCs w:val="28"/>
                    </w:rPr>
                    <w:t>Pentadecagon</w:t>
                  </w:r>
                  <w:proofErr w:type="spellEnd"/>
                  <w:r w:rsidRPr="00BF3584">
                    <w:rPr>
                      <w:rFonts w:eastAsia="Malgun Gothic"/>
                      <w:sz w:val="32"/>
                      <w:szCs w:val="28"/>
                    </w:rPr>
                    <w:t xml:space="preserve"> (15 sides)</w:t>
                  </w:r>
                </w:p>
              </w:tc>
            </w:tr>
          </w:tbl>
          <w:p w:rsidR="00774B52" w:rsidRPr="00BF3584" w:rsidRDefault="00774B52" w:rsidP="00774B52">
            <w:pPr>
              <w:jc w:val="center"/>
              <w:rPr>
                <w:rFonts w:eastAsia="Malgun Gothic"/>
                <w:b/>
                <w:sz w:val="48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203969" w:rsidRDefault="00774B52" w:rsidP="00203969">
            <w:pPr>
              <w:jc w:val="center"/>
              <w:rPr>
                <w:rFonts w:eastAsia="Malgun Gothic"/>
                <w:b/>
                <w:color w:val="E36C0A" w:themeColor="accent6" w:themeShade="BF"/>
                <w:sz w:val="44"/>
              </w:rPr>
            </w:pPr>
            <w:r w:rsidRPr="00BF3584">
              <w:rPr>
                <w:rFonts w:eastAsia="Malgun Gothic"/>
                <w:b/>
                <w:color w:val="E36C0A" w:themeColor="accent6" w:themeShade="BF"/>
                <w:sz w:val="44"/>
              </w:rPr>
              <w:t>Stretch</w:t>
            </w:r>
          </w:p>
          <w:p w:rsidR="00BF3584" w:rsidRPr="00BF3584" w:rsidRDefault="00BF3584" w:rsidP="00203969">
            <w:pPr>
              <w:jc w:val="center"/>
              <w:rPr>
                <w:rFonts w:eastAsia="Malgun Gothic"/>
                <w:b/>
                <w:color w:val="E36C0A" w:themeColor="accent6" w:themeShade="BF"/>
                <w:sz w:val="28"/>
              </w:rPr>
            </w:pPr>
          </w:p>
          <w:p w:rsidR="006B545B" w:rsidRPr="00BF3584" w:rsidRDefault="00A64AC0" w:rsidP="00A64AC0">
            <w:pPr>
              <w:pStyle w:val="ListParagraph"/>
              <w:numPr>
                <w:ilvl w:val="0"/>
                <w:numId w:val="12"/>
              </w:numPr>
              <w:rPr>
                <w:rFonts w:eastAsia="Malgun Gothic"/>
                <w:sz w:val="32"/>
                <w:szCs w:val="28"/>
              </w:rPr>
            </w:pPr>
            <w:r w:rsidRPr="00BF3584">
              <w:rPr>
                <w:rFonts w:eastAsia="Malgun Gothic"/>
                <w:color w:val="000000"/>
                <w:sz w:val="32"/>
                <w:szCs w:val="28"/>
                <w:shd w:val="clear" w:color="auto" w:fill="FFFFFF"/>
              </w:rPr>
              <w:t>Each of the interior angles of a regular polygon is 150°. How many sides does the polygon have?</w:t>
            </w:r>
          </w:p>
          <w:p w:rsidR="00A64AC0" w:rsidRPr="00BF3584" w:rsidRDefault="00A64AC0" w:rsidP="00BF3584">
            <w:pPr>
              <w:pStyle w:val="ListParagraph"/>
              <w:numPr>
                <w:ilvl w:val="0"/>
                <w:numId w:val="12"/>
              </w:numPr>
              <w:rPr>
                <w:rFonts w:eastAsia="Malgun Gothic"/>
                <w:sz w:val="32"/>
                <w:szCs w:val="28"/>
              </w:rPr>
            </w:pPr>
            <w:r w:rsidRPr="00BF3584">
              <w:rPr>
                <w:rFonts w:eastAsia="Malgun Gothic"/>
                <w:sz w:val="32"/>
                <w:szCs w:val="28"/>
              </w:rPr>
              <w:t xml:space="preserve">The diagram shows a regular hexagon and a regular </w:t>
            </w:r>
            <w:r w:rsidR="00BF3584" w:rsidRPr="00BF3584">
              <w:rPr>
                <w:rFonts w:eastAsia="Malgun Gothic"/>
                <w:sz w:val="32"/>
                <w:szCs w:val="28"/>
              </w:rPr>
              <w:t>o</w:t>
            </w:r>
            <w:r w:rsidRPr="00BF3584">
              <w:rPr>
                <w:rFonts w:eastAsia="Malgun Gothic"/>
                <w:sz w:val="32"/>
                <w:szCs w:val="28"/>
              </w:rPr>
              <w:t xml:space="preserve">ctagon. Calculate the size of the angle marked </w:t>
            </w:r>
            <m:oMath>
              <m:r>
                <w:rPr>
                  <w:rFonts w:ascii="Cambria Math" w:eastAsia="Malgun Gothic" w:hAnsi="Cambria Math"/>
                  <w:sz w:val="32"/>
                  <w:szCs w:val="28"/>
                </w:rPr>
                <m:t>x</m:t>
              </m:r>
              <m:r>
                <w:rPr>
                  <w:rFonts w:ascii="Cambria Math" w:eastAsia="Malgun Gothic"/>
                  <w:sz w:val="32"/>
                  <w:szCs w:val="28"/>
                </w:rPr>
                <m:t>.</m:t>
              </m:r>
            </m:oMath>
            <w:r w:rsidRPr="00BF3584">
              <w:rPr>
                <w:rFonts w:eastAsia="Malgun Gothic"/>
                <w:sz w:val="32"/>
                <w:szCs w:val="28"/>
              </w:rPr>
              <w:t xml:space="preserve"> </w:t>
            </w:r>
          </w:p>
          <w:p w:rsidR="00A64AC0" w:rsidRDefault="00A64AC0" w:rsidP="00BF3584">
            <w:pPr>
              <w:pStyle w:val="ListParagraph"/>
              <w:ind w:left="360"/>
              <w:jc w:val="center"/>
              <w:rPr>
                <w:rFonts w:eastAsia="Malgun Gothic"/>
                <w:sz w:val="28"/>
                <w:szCs w:val="30"/>
              </w:rPr>
            </w:pPr>
            <w:r w:rsidRPr="00BF3584">
              <w:rPr>
                <w:rFonts w:eastAsia="Malgun Gothic"/>
                <w:noProof/>
                <w:sz w:val="28"/>
                <w:szCs w:val="30"/>
                <w:lang w:eastAsia="en-GB"/>
              </w:rPr>
              <w:drawing>
                <wp:inline distT="0" distB="0" distL="0" distR="0">
                  <wp:extent cx="2349310" cy="155584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r="35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718" cy="1562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569" w:rsidRPr="00BF3584" w:rsidRDefault="00DE5569" w:rsidP="00BF3584">
            <w:pPr>
              <w:pStyle w:val="ListParagraph"/>
              <w:ind w:left="360"/>
              <w:jc w:val="center"/>
              <w:rPr>
                <w:rFonts w:eastAsia="Malgun Gothic"/>
                <w:sz w:val="28"/>
                <w:szCs w:val="30"/>
              </w:rPr>
            </w:pPr>
          </w:p>
        </w:tc>
      </w:tr>
    </w:tbl>
    <w:p w:rsidR="00BA3B45" w:rsidRDefault="00BA3B45" w:rsidP="00DE5569"/>
    <w:sectPr w:rsidR="00BA3B45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A0AEC"/>
    <w:multiLevelType w:val="hybridMultilevel"/>
    <w:tmpl w:val="A2B46C64"/>
    <w:lvl w:ilvl="0" w:tplc="92A42DB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A05F7"/>
    <w:multiLevelType w:val="hybridMultilevel"/>
    <w:tmpl w:val="4C62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E486B"/>
    <w:multiLevelType w:val="hybridMultilevel"/>
    <w:tmpl w:val="3DCE9B82"/>
    <w:lvl w:ilvl="0" w:tplc="3E0A86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657BC"/>
    <w:multiLevelType w:val="hybridMultilevel"/>
    <w:tmpl w:val="F162EA1E"/>
    <w:lvl w:ilvl="0" w:tplc="566CC3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3969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84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586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4AC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584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569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999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3969"/>
  </w:style>
  <w:style w:type="character" w:styleId="Hyperlink">
    <w:name w:val="Hyperlink"/>
    <w:basedOn w:val="DefaultParagraphFont"/>
    <w:uiPriority w:val="99"/>
    <w:semiHidden/>
    <w:unhideWhenUsed/>
    <w:rsid w:val="00203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23</cp:revision>
  <cp:lastPrinted>2014-09-14T16:49:00Z</cp:lastPrinted>
  <dcterms:created xsi:type="dcterms:W3CDTF">2014-08-25T17:07:00Z</dcterms:created>
  <dcterms:modified xsi:type="dcterms:W3CDTF">2014-10-05T10:44:00Z</dcterms:modified>
</cp:coreProperties>
</file>